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520B0" w14:textId="77777777" w:rsidR="001E2131" w:rsidRDefault="001E2131" w:rsidP="00715C1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4891DBBB" w14:textId="0669B819" w:rsidR="00E518E1" w:rsidRPr="00376FF2" w:rsidRDefault="00443ABA" w:rsidP="00715C1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F621E">
        <w:rPr>
          <w:rFonts w:ascii="Times New Roman" w:hAnsi="Times New Roman" w:cs="Times New Roman"/>
          <w:b/>
          <w:sz w:val="26"/>
          <w:szCs w:val="26"/>
        </w:rPr>
        <w:t>KAMAL NAMOU</w:t>
      </w:r>
      <w:r w:rsidR="001E2131">
        <w:rPr>
          <w:rFonts w:ascii="Times New Roman" w:hAnsi="Times New Roman" w:cs="Times New Roman"/>
          <w:sz w:val="20"/>
          <w:szCs w:val="20"/>
        </w:rPr>
        <w:tab/>
      </w:r>
      <w:r w:rsidR="001E2131">
        <w:rPr>
          <w:rFonts w:ascii="Times New Roman" w:hAnsi="Times New Roman" w:cs="Times New Roman"/>
          <w:sz w:val="20"/>
          <w:szCs w:val="20"/>
        </w:rPr>
        <w:tab/>
      </w:r>
      <w:r w:rsidR="001E2131">
        <w:rPr>
          <w:rFonts w:ascii="Times New Roman" w:hAnsi="Times New Roman" w:cs="Times New Roman"/>
          <w:sz w:val="20"/>
          <w:szCs w:val="20"/>
        </w:rPr>
        <w:tab/>
      </w:r>
      <w:r w:rsidR="001E2131">
        <w:rPr>
          <w:rFonts w:ascii="Times New Roman" w:hAnsi="Times New Roman" w:cs="Times New Roman"/>
          <w:sz w:val="20"/>
          <w:szCs w:val="20"/>
        </w:rPr>
        <w:tab/>
      </w:r>
      <w:r w:rsidRPr="00376FF2">
        <w:rPr>
          <w:rFonts w:ascii="Times New Roman" w:hAnsi="Times New Roman" w:cs="Times New Roman"/>
          <w:sz w:val="20"/>
          <w:szCs w:val="20"/>
        </w:rPr>
        <w:t>2 Meadowview Rd.</w:t>
      </w:r>
      <w:r w:rsidR="000043F6" w:rsidRPr="00376F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4114">
        <w:rPr>
          <w:rFonts w:ascii="Times New Roman" w:hAnsi="Times New Roman" w:cs="Times New Roman"/>
          <w:sz w:val="20"/>
          <w:szCs w:val="20"/>
        </w:rPr>
        <w:t xml:space="preserve">Wayland, MA 01778 </w:t>
      </w:r>
      <w:r w:rsidR="009C4114">
        <w:rPr>
          <w:rFonts w:ascii="Times New Roman" w:hAnsi="Times New Roman" w:cs="Times New Roman"/>
          <w:sz w:val="20"/>
          <w:szCs w:val="20"/>
        </w:rPr>
        <w:sym w:font="Symbol" w:char="F0B7"/>
      </w:r>
      <w:r w:rsidR="000043F6" w:rsidRPr="00376FF2">
        <w:rPr>
          <w:rFonts w:ascii="Times New Roman" w:hAnsi="Times New Roman" w:cs="Times New Roman"/>
          <w:sz w:val="20"/>
          <w:szCs w:val="20"/>
        </w:rPr>
        <w:t xml:space="preserve"> </w:t>
      </w:r>
      <w:r w:rsidRPr="00376FF2">
        <w:rPr>
          <w:rFonts w:ascii="Times New Roman" w:hAnsi="Times New Roman" w:cs="Times New Roman"/>
          <w:sz w:val="20"/>
          <w:szCs w:val="20"/>
        </w:rPr>
        <w:t>508-202-5349</w:t>
      </w:r>
      <w:r w:rsidR="009C4114">
        <w:rPr>
          <w:rFonts w:ascii="Times New Roman" w:hAnsi="Times New Roman" w:cs="Times New Roman"/>
          <w:sz w:val="20"/>
          <w:szCs w:val="20"/>
        </w:rPr>
        <w:t xml:space="preserve"> </w:t>
      </w:r>
      <w:r w:rsidR="009C4114">
        <w:rPr>
          <w:rFonts w:ascii="Times New Roman" w:hAnsi="Times New Roman" w:cs="Times New Roman"/>
          <w:sz w:val="20"/>
          <w:szCs w:val="20"/>
        </w:rPr>
        <w:sym w:font="Symbol" w:char="F0B7"/>
      </w:r>
      <w:r w:rsidR="009C4114">
        <w:rPr>
          <w:rFonts w:ascii="Times New Roman" w:hAnsi="Times New Roman" w:cs="Times New Roman"/>
          <w:sz w:val="20"/>
          <w:szCs w:val="20"/>
        </w:rPr>
        <w:t xml:space="preserve"> </w:t>
      </w:r>
      <w:r w:rsidRPr="00376FF2">
        <w:rPr>
          <w:rFonts w:ascii="Times New Roman" w:hAnsi="Times New Roman" w:cs="Times New Roman"/>
          <w:sz w:val="20"/>
          <w:szCs w:val="20"/>
        </w:rPr>
        <w:t>KMNPRO@Gmail.com</w:t>
      </w:r>
    </w:p>
    <w:tbl>
      <w:tblPr>
        <w:tblStyle w:val="TableGrid"/>
        <w:tblpPr w:leftFromText="180" w:rightFromText="180" w:vertAnchor="text" w:horzAnchor="page" w:tblpX="829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9077"/>
      </w:tblGrid>
      <w:tr w:rsidR="00004A87" w:rsidRPr="00376FF2" w14:paraId="377BA9D3" w14:textId="77777777" w:rsidTr="00656441">
        <w:trPr>
          <w:trHeight w:val="1333"/>
        </w:trPr>
        <w:tc>
          <w:tcPr>
            <w:tcW w:w="1942" w:type="dxa"/>
          </w:tcPr>
          <w:p w14:paraId="40A60D2F" w14:textId="77777777" w:rsidR="00D26F7E" w:rsidRPr="00376FF2" w:rsidRDefault="00D26F7E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A9BAB99" w14:textId="77777777" w:rsidR="00004A87" w:rsidRDefault="00004A8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6F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EDUCATION</w:t>
            </w:r>
            <w:r w:rsidR="00CE3151" w:rsidRPr="00376F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6A6B846F" w14:textId="2112F077" w:rsidR="009C4114" w:rsidRPr="009C4114" w:rsidRDefault="009C4114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Graduate</w:t>
            </w:r>
          </w:p>
        </w:tc>
        <w:tc>
          <w:tcPr>
            <w:tcW w:w="9077" w:type="dxa"/>
          </w:tcPr>
          <w:p w14:paraId="3D54A867" w14:textId="77777777" w:rsidR="00D26F7E" w:rsidRPr="00376FF2" w:rsidRDefault="00D26F7E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C4D71" w14:textId="14B2B18B" w:rsidR="00530D2E" w:rsidRPr="00376FF2" w:rsidRDefault="009C4114" w:rsidP="0014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Bachelor of Arts i</w:t>
            </w:r>
            <w:r w:rsidR="00580CFC">
              <w:rPr>
                <w:rFonts w:ascii="Times New Roman" w:hAnsi="Times New Roman" w:cs="Times New Roman"/>
                <w:sz w:val="20"/>
                <w:szCs w:val="20"/>
              </w:rPr>
              <w:t>n Political Science &amp;</w:t>
            </w:r>
            <w:r w:rsidR="00580CFC" w:rsidRPr="0037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CFC">
              <w:rPr>
                <w:rFonts w:ascii="Times New Roman" w:hAnsi="Times New Roman" w:cs="Times New Roman"/>
                <w:sz w:val="20"/>
                <w:szCs w:val="20"/>
              </w:rPr>
              <w:t xml:space="preserve">Minor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r w:rsidR="0051526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15263" w:rsidRPr="00376FF2">
              <w:rPr>
                <w:rFonts w:ascii="Times New Roman" w:hAnsi="Times New Roman" w:cs="Times New Roman"/>
                <w:sz w:val="20"/>
                <w:szCs w:val="20"/>
              </w:rPr>
              <w:t xml:space="preserve"> University of </w:t>
            </w:r>
            <w:r w:rsidR="00515263">
              <w:rPr>
                <w:rFonts w:ascii="Times New Roman" w:hAnsi="Times New Roman" w:cs="Times New Roman"/>
                <w:sz w:val="20"/>
                <w:szCs w:val="20"/>
              </w:rPr>
              <w:t>Massachusetts Amherst</w:t>
            </w:r>
          </w:p>
          <w:p w14:paraId="3B954F5B" w14:textId="57D9C034" w:rsidR="00017557" w:rsidRPr="00017557" w:rsidRDefault="0001755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Relevant Courses:</w:t>
            </w:r>
            <w:r w:rsidR="00681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1D2">
              <w:rPr>
                <w:rFonts w:ascii="Times New Roman" w:hAnsi="Times New Roman" w:cs="Times New Roman"/>
                <w:sz w:val="20"/>
                <w:szCs w:val="20"/>
              </w:rPr>
              <w:t>Political Science</w:t>
            </w:r>
            <w:r w:rsidR="0016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754">
              <w:rPr>
                <w:rFonts w:ascii="Times New Roman" w:hAnsi="Times New Roman" w:cs="Times New Roman"/>
                <w:sz w:val="20"/>
                <w:szCs w:val="20"/>
              </w:rPr>
              <w:t>Nationalism, ethnicity &amp; identity politics</w:t>
            </w:r>
            <w:r w:rsidR="00595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378C">
              <w:rPr>
                <w:rFonts w:ascii="Times New Roman" w:hAnsi="Times New Roman" w:cs="Times New Roman"/>
                <w:sz w:val="20"/>
                <w:szCs w:val="20"/>
              </w:rPr>
              <w:t xml:space="preserve"> Political Economy.</w:t>
            </w:r>
            <w:r w:rsidR="001411D2">
              <w:rPr>
                <w:rFonts w:ascii="Times New Roman" w:hAnsi="Times New Roman" w:cs="Times New Roman"/>
                <w:sz w:val="20"/>
                <w:szCs w:val="20"/>
              </w:rPr>
              <w:t xml:space="preserve"> Money &amp; Banking. </w:t>
            </w:r>
            <w:r w:rsidR="0074131F">
              <w:rPr>
                <w:rFonts w:ascii="Times New Roman" w:hAnsi="Times New Roman" w:cs="Times New Roman"/>
                <w:sz w:val="20"/>
                <w:szCs w:val="20"/>
              </w:rPr>
              <w:t xml:space="preserve">Legal Studies. </w:t>
            </w:r>
            <w:r w:rsidR="00AC103B">
              <w:rPr>
                <w:rFonts w:ascii="Times New Roman" w:hAnsi="Times New Roman" w:cs="Times New Roman"/>
                <w:sz w:val="20"/>
                <w:szCs w:val="20"/>
              </w:rPr>
              <w:t xml:space="preserve">Constitutional Law. Civil Liberties. </w:t>
            </w:r>
          </w:p>
          <w:p w14:paraId="2F1799FF" w14:textId="25F45905" w:rsidR="00FC3B17" w:rsidRPr="00376FF2" w:rsidRDefault="00715C10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C10">
              <w:rPr>
                <w:rFonts w:ascii="Times New Roman" w:hAnsi="Times New Roman" w:cs="Times New Roman"/>
                <w:sz w:val="20"/>
                <w:szCs w:val="20"/>
              </w:rPr>
              <w:t>Skills:  Well versed in Microsoft Word, Excel, Power Point, and Social Media.</w:t>
            </w:r>
          </w:p>
        </w:tc>
      </w:tr>
      <w:tr w:rsidR="00004A87" w:rsidRPr="00376FF2" w14:paraId="5FB6F2BE" w14:textId="77777777" w:rsidTr="00656441">
        <w:trPr>
          <w:trHeight w:val="324"/>
        </w:trPr>
        <w:tc>
          <w:tcPr>
            <w:tcW w:w="1942" w:type="dxa"/>
          </w:tcPr>
          <w:p w14:paraId="079132DA" w14:textId="6345D0A1" w:rsidR="006950B3" w:rsidRDefault="00004A8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6F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EXPERIENCE</w:t>
            </w:r>
            <w:r w:rsidR="00CE3151" w:rsidRPr="00376F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3BA3C210" w14:textId="77777777" w:rsidR="00515263" w:rsidRPr="00376FF2" w:rsidRDefault="00515263" w:rsidP="00515263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January-March, 2017</w:t>
            </w:r>
          </w:p>
          <w:p w14:paraId="21738C9F" w14:textId="77777777" w:rsidR="00515263" w:rsidRDefault="00515263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58C3EB" w14:textId="77777777" w:rsidR="00515263" w:rsidRDefault="00515263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60DBA0" w14:textId="77777777" w:rsidR="00515263" w:rsidRDefault="00515263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D64705" w14:textId="77777777" w:rsidR="00515263" w:rsidRDefault="00515263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6F3FA4" w14:textId="77777777" w:rsidR="00515263" w:rsidRDefault="00515263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3263A6" w14:textId="5EB3593E" w:rsidR="006950B3" w:rsidRDefault="006950B3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0B3">
              <w:rPr>
                <w:rFonts w:ascii="Times New Roman" w:hAnsi="Times New Roman" w:cs="Times New Roman"/>
                <w:b/>
                <w:sz w:val="20"/>
                <w:szCs w:val="20"/>
              </w:rPr>
              <w:t>June</w:t>
            </w:r>
            <w:r w:rsidR="00EE7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50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E7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50B3">
              <w:rPr>
                <w:rFonts w:ascii="Times New Roman" w:hAnsi="Times New Roman" w:cs="Times New Roman"/>
                <w:b/>
                <w:sz w:val="20"/>
                <w:szCs w:val="20"/>
              </w:rPr>
              <w:t>August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1E2EC37E" w14:textId="6765D17C" w:rsidR="006950B3" w:rsidRPr="006950B3" w:rsidRDefault="006950B3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077" w:type="dxa"/>
          </w:tcPr>
          <w:p w14:paraId="2733E9D8" w14:textId="77777777" w:rsidR="00004A87" w:rsidRDefault="00004A8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BCDCB" w14:textId="77777777" w:rsidR="00515263" w:rsidRPr="00376FF2" w:rsidRDefault="00515263" w:rsidP="00515263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Campaigning to be a member of the Board of Selectmen, Wayland, MA</w:t>
            </w:r>
          </w:p>
          <w:p w14:paraId="6782C687" w14:textId="77777777" w:rsidR="00515263" w:rsidRPr="00376FF2" w:rsidRDefault="00515263" w:rsidP="00515263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Candidate</w:t>
            </w:r>
          </w:p>
          <w:p w14:paraId="1F070488" w14:textId="77777777" w:rsidR="00515263" w:rsidRPr="003C1243" w:rsidRDefault="00515263" w:rsidP="00515263">
            <w:pPr>
              <w:pStyle w:val="ListParagraph"/>
              <w:numPr>
                <w:ilvl w:val="0"/>
                <w:numId w:val="4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243">
              <w:rPr>
                <w:rFonts w:ascii="Times New Roman" w:hAnsi="Times New Roman" w:cs="Times New Roman"/>
                <w:sz w:val="20"/>
                <w:szCs w:val="20"/>
              </w:rPr>
              <w:t>Managing my own campaign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by organizing volunteers and funding</w:t>
            </w:r>
          </w:p>
          <w:p w14:paraId="6B45A6ED" w14:textId="77777777" w:rsidR="00515263" w:rsidRDefault="00515263" w:rsidP="00515263">
            <w:pPr>
              <w:pStyle w:val="ListParagraph"/>
              <w:numPr>
                <w:ilvl w:val="0"/>
                <w:numId w:val="4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Energizing the youth of my town to get more involved in their community  </w:t>
            </w:r>
          </w:p>
          <w:p w14:paraId="6A21C3E9" w14:textId="77777777" w:rsidR="00515263" w:rsidRDefault="00515263" w:rsidP="00515263">
            <w:pPr>
              <w:pStyle w:val="ListParagraph"/>
              <w:numPr>
                <w:ilvl w:val="0"/>
                <w:numId w:val="4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Collected required number of signatures to become certified nominee</w:t>
            </w:r>
          </w:p>
          <w:p w14:paraId="2C65BE8D" w14:textId="77777777" w:rsidR="00515263" w:rsidRPr="00E450BA" w:rsidRDefault="00515263" w:rsidP="00515263">
            <w:pPr>
              <w:pStyle w:val="ListParagraph"/>
              <w:numPr>
                <w:ilvl w:val="0"/>
                <w:numId w:val="4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Interviewed 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MetroWest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Daily News and set up a campaign website</w:t>
            </w:r>
          </w:p>
          <w:p w14:paraId="68E67538" w14:textId="77777777" w:rsidR="00515263" w:rsidRDefault="00515263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980B2F" w14:textId="74BC8B64" w:rsidR="006950B3" w:rsidRDefault="00B0640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407">
              <w:rPr>
                <w:rFonts w:ascii="Times New Roman" w:hAnsi="Times New Roman" w:cs="Times New Roman"/>
                <w:b/>
                <w:sz w:val="20"/>
                <w:szCs w:val="20"/>
              </w:rPr>
              <w:t>Suffolk County District Attorney’s Offic</w:t>
            </w:r>
            <w:r w:rsidR="00986453">
              <w:rPr>
                <w:rFonts w:ascii="Times New Roman" w:hAnsi="Times New Roman" w:cs="Times New Roman"/>
                <w:b/>
                <w:sz w:val="20"/>
                <w:szCs w:val="20"/>
              </w:rPr>
              <w:t>e,</w:t>
            </w:r>
            <w:r w:rsidRPr="00B06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Boston, MA</w:t>
            </w:r>
          </w:p>
          <w:p w14:paraId="29D0042C" w14:textId="2C3CD6FD" w:rsidR="00B06407" w:rsidRDefault="00B0640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4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Intern </w:t>
            </w:r>
          </w:p>
          <w:p w14:paraId="35107AEF" w14:textId="501D620C" w:rsidR="00B06407" w:rsidRDefault="00DF77A0" w:rsidP="001411D2">
            <w:pPr>
              <w:pStyle w:val="ListParagraph"/>
              <w:numPr>
                <w:ilvl w:val="0"/>
                <w:numId w:val="17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Drafted</w:t>
            </w:r>
            <w:r w:rsidR="00491886" w:rsidRPr="00752C4F">
              <w:rPr>
                <w:rFonts w:ascii="Times New Roman" w:hAnsi="Times New Roman" w:cs="Times New Roman"/>
                <w:sz w:val="20"/>
                <w:szCs w:val="20"/>
              </w:rPr>
              <w:t xml:space="preserve"> parole letters for </w:t>
            </w:r>
            <w:r w:rsidR="00752C4F">
              <w:rPr>
                <w:rFonts w:ascii="Times New Roman" w:hAnsi="Times New Roman" w:cs="Times New Roman"/>
                <w:sz w:val="20"/>
                <w:szCs w:val="20"/>
              </w:rPr>
              <w:t>Assistant District Attorney</w:t>
            </w:r>
            <w:r w:rsidR="00561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2C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D4110DF" w14:textId="1942C2EC" w:rsidR="00752C4F" w:rsidRDefault="00986453" w:rsidP="001411D2">
            <w:pPr>
              <w:pStyle w:val="ListParagraph"/>
              <w:numPr>
                <w:ilvl w:val="0"/>
                <w:numId w:val="17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Assisted in bail hearings status updates for Superior Court 1</w:t>
            </w:r>
            <w:r w:rsidRPr="009864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session</w:t>
            </w:r>
            <w:r w:rsidR="00561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A659EC" w14:textId="329CA990" w:rsidR="00E81DB7" w:rsidRPr="0056132A" w:rsidRDefault="00986453" w:rsidP="001411D2">
            <w:pPr>
              <w:pStyle w:val="ListParagraph"/>
              <w:numPr>
                <w:ilvl w:val="0"/>
                <w:numId w:val="17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Attended </w:t>
            </w:r>
            <w:r w:rsidR="00DF77A0">
              <w:rPr>
                <w:rFonts w:ascii="Times New Roman" w:hAnsi="Times New Roman" w:cs="Times New Roman"/>
                <w:sz w:val="20"/>
                <w:szCs w:val="20"/>
              </w:rPr>
              <w:t xml:space="preserve">court trials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Superior Courthouse </w:t>
            </w:r>
            <w:r w:rsidR="00931E6A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r w:rsidR="002F6C47">
              <w:rPr>
                <w:rFonts w:ascii="Times New Roman" w:hAnsi="Times New Roman" w:cs="Times New Roman"/>
                <w:sz w:val="20"/>
                <w:szCs w:val="20"/>
              </w:rPr>
              <w:t xml:space="preserve"> murder, assault and battery</w:t>
            </w:r>
            <w:r w:rsidR="00A054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17FD">
              <w:rPr>
                <w:rFonts w:ascii="Times New Roman" w:hAnsi="Times New Roman" w:cs="Times New Roman"/>
                <w:sz w:val="20"/>
                <w:szCs w:val="20"/>
              </w:rPr>
              <w:t xml:space="preserve">human trafficking, </w:t>
            </w:r>
            <w:r w:rsidR="002F6C47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56132A">
              <w:rPr>
                <w:rFonts w:ascii="Times New Roman" w:hAnsi="Times New Roman" w:cs="Times New Roman"/>
                <w:sz w:val="20"/>
                <w:szCs w:val="20"/>
              </w:rPr>
              <w:t xml:space="preserve">rape cases. </w:t>
            </w:r>
            <w:r w:rsidR="00DF77A0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  <w:r w:rsidRPr="0056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7FD" w:rsidRPr="0056132A">
              <w:rPr>
                <w:rFonts w:ascii="Times New Roman" w:hAnsi="Times New Roman" w:cs="Times New Roman"/>
                <w:sz w:val="20"/>
                <w:szCs w:val="20"/>
              </w:rPr>
              <w:t>jury selection process, as wel</w:t>
            </w:r>
            <w:r w:rsidR="0056132A">
              <w:rPr>
                <w:rFonts w:ascii="Times New Roman" w:hAnsi="Times New Roman" w:cs="Times New Roman"/>
                <w:sz w:val="20"/>
                <w:szCs w:val="20"/>
              </w:rPr>
              <w:t>l as witness cross examinations.</w:t>
            </w:r>
          </w:p>
          <w:p w14:paraId="403B2A39" w14:textId="265F3C99" w:rsidR="00E81DB7" w:rsidRDefault="00931E6A" w:rsidP="001411D2">
            <w:pPr>
              <w:pStyle w:val="ListParagraph"/>
              <w:numPr>
                <w:ilvl w:val="0"/>
                <w:numId w:val="17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Volunteered </w:t>
            </w:r>
            <w:r w:rsidR="00271324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="00DF77A0">
              <w:rPr>
                <w:rFonts w:ascii="Times New Roman" w:hAnsi="Times New Roman" w:cs="Times New Roman"/>
                <w:sz w:val="20"/>
                <w:szCs w:val="20"/>
              </w:rPr>
              <w:t>th 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ild Abuse Awareness program helping</w:t>
            </w:r>
            <w:r w:rsidR="009268F4">
              <w:rPr>
                <w:rFonts w:ascii="Times New Roman" w:hAnsi="Times New Roman" w:cs="Times New Roman"/>
                <w:sz w:val="20"/>
                <w:szCs w:val="20"/>
              </w:rPr>
              <w:t xml:space="preserve"> with</w:t>
            </w:r>
            <w:r w:rsidR="00DF7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8F4"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reaching out to other possible volunteers</w:t>
            </w:r>
            <w:r w:rsidR="00926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(Now You See </w:t>
            </w:r>
            <w:r w:rsidR="00271324">
              <w:rPr>
                <w:rFonts w:ascii="Times New Roman" w:hAnsi="Times New Roman" w:cs="Times New Roman"/>
                <w:sz w:val="20"/>
                <w:szCs w:val="20"/>
              </w:rPr>
              <w:t>Project)</w:t>
            </w:r>
            <w:r w:rsidR="00561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1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473377" w14:textId="2EA479CC" w:rsidR="00DF77A0" w:rsidRPr="00E81DB7" w:rsidRDefault="009268F4" w:rsidP="001411D2">
            <w:pPr>
              <w:pStyle w:val="ListParagraph"/>
              <w:numPr>
                <w:ilvl w:val="0"/>
                <w:numId w:val="17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Created time line taken from Statute of Limitation cases for Child Abuse division</w:t>
            </w:r>
            <w:r w:rsidR="00931E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0E8953" w14:textId="77777777" w:rsidR="006950B3" w:rsidRPr="00376FF2" w:rsidRDefault="006950B3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87" w:rsidRPr="00376FF2" w14:paraId="23E1526B" w14:textId="77777777" w:rsidTr="00B92BE3">
        <w:trPr>
          <w:trHeight w:val="1921"/>
        </w:trPr>
        <w:tc>
          <w:tcPr>
            <w:tcW w:w="1942" w:type="dxa"/>
          </w:tcPr>
          <w:p w14:paraId="54778CEA" w14:textId="77777777" w:rsidR="00206CCE" w:rsidRDefault="00206CCE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DC3AA2" w14:textId="1BD65044" w:rsidR="00206CCE" w:rsidRDefault="009B06D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FF2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  <w:r w:rsidR="00EE7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6F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E7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6F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September, </w:t>
            </w:r>
          </w:p>
          <w:p w14:paraId="088B48B5" w14:textId="61C251A2" w:rsidR="00004A87" w:rsidRPr="00376FF2" w:rsidRDefault="009B06D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FF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077" w:type="dxa"/>
          </w:tcPr>
          <w:p w14:paraId="18DC8A50" w14:textId="77777777" w:rsidR="000734F7" w:rsidRDefault="000734F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2FEBAB" w14:textId="77777777" w:rsidR="009B06D7" w:rsidRPr="00376FF2" w:rsidRDefault="009B06D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FF2">
              <w:rPr>
                <w:rFonts w:ascii="Times New Roman" w:hAnsi="Times New Roman" w:cs="Times New Roman"/>
                <w:b/>
                <w:sz w:val="20"/>
                <w:szCs w:val="20"/>
              </w:rPr>
              <w:t>Fellowship at Steve Grossman’s Campaign for Governor, Somerville, MA</w:t>
            </w:r>
          </w:p>
          <w:p w14:paraId="4670B8F7" w14:textId="77777777" w:rsidR="009B06D7" w:rsidRPr="00376FF2" w:rsidRDefault="009B06D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</w:t>
            </w:r>
          </w:p>
          <w:p w14:paraId="0FB92BD0" w14:textId="2B9E09D3" w:rsidR="001C4756" w:rsidRPr="00376FF2" w:rsidRDefault="001C4756" w:rsidP="001411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>Developed strong grassroots networking across Massachusetts, organized voters from strongest supporters to un</w:t>
            </w:r>
            <w:r w:rsidR="00A52224" w:rsidRPr="00376FF2">
              <w:rPr>
                <w:rFonts w:ascii="Times New Roman" w:hAnsi="Times New Roman" w:cs="Times New Roman"/>
                <w:sz w:val="20"/>
                <w:szCs w:val="20"/>
              </w:rPr>
              <w:t xml:space="preserve">decided </w:t>
            </w: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>voters</w:t>
            </w:r>
            <w:r w:rsidR="00376FF2" w:rsidRPr="00376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D28887" w14:textId="310FD878" w:rsidR="001C4756" w:rsidRPr="00376FF2" w:rsidRDefault="001C4756" w:rsidP="001411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>Campaign responsibilities in high pr</w:t>
            </w:r>
            <w:r w:rsidR="00236197">
              <w:rPr>
                <w:rFonts w:ascii="Times New Roman" w:hAnsi="Times New Roman" w:cs="Times New Roman"/>
                <w:sz w:val="20"/>
                <w:szCs w:val="20"/>
              </w:rPr>
              <w:t>ofile race i.e. answer phone and</w:t>
            </w: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 xml:space="preserve"> send out mail/flyers</w:t>
            </w:r>
            <w:r w:rsidR="00376FF2" w:rsidRPr="00376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CC8534" w14:textId="0F3CD402" w:rsidR="001C4756" w:rsidRPr="00376FF2" w:rsidRDefault="001C4756" w:rsidP="001411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>Engaged with communities on common issues around state and worked to show how candidate can transform neighborhoods for better</w:t>
            </w:r>
            <w:r w:rsidR="00376FF2" w:rsidRPr="00376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70FE86" w14:textId="2A897A07" w:rsidR="00D51257" w:rsidRPr="00376FF2" w:rsidRDefault="00D5125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87" w:rsidRPr="00376FF2" w14:paraId="242B2B1B" w14:textId="77777777" w:rsidTr="00656441">
        <w:trPr>
          <w:trHeight w:val="1720"/>
        </w:trPr>
        <w:tc>
          <w:tcPr>
            <w:tcW w:w="1942" w:type="dxa"/>
          </w:tcPr>
          <w:p w14:paraId="25229EBE" w14:textId="77777777" w:rsidR="00515263" w:rsidRDefault="00515263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January -December, </w:t>
            </w:r>
          </w:p>
          <w:p w14:paraId="16239064" w14:textId="3C30A143" w:rsidR="00004A87" w:rsidRPr="00376FF2" w:rsidRDefault="00515263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077" w:type="dxa"/>
          </w:tcPr>
          <w:p w14:paraId="5BAE5BBF" w14:textId="3230E1B5" w:rsidR="009B06D7" w:rsidRPr="00376FF2" w:rsidRDefault="00580BEA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MassP</w:t>
            </w:r>
            <w:r w:rsidR="00006626">
              <w:rPr>
                <w:rFonts w:ascii="Times New Roman" w:hAnsi="Times New Roman" w:cs="Times New Roman"/>
                <w:b/>
                <w:sz w:val="20"/>
                <w:szCs w:val="20"/>
              </w:rPr>
              <w:t>irg</w:t>
            </w:r>
            <w:proofErr w:type="spellEnd"/>
            <w:r w:rsidR="00006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006626">
              <w:rPr>
                <w:rFonts w:ascii="Times New Roman" w:hAnsi="Times New Roman" w:cs="Times New Roman"/>
                <w:b/>
                <w:sz w:val="20"/>
                <w:szCs w:val="20"/>
              </w:rPr>
              <w:t>Umass</w:t>
            </w:r>
            <w:proofErr w:type="spellEnd"/>
            <w:r w:rsidR="00006626">
              <w:rPr>
                <w:rFonts w:ascii="Times New Roman" w:hAnsi="Times New Roman" w:cs="Times New Roman"/>
                <w:b/>
                <w:sz w:val="20"/>
                <w:szCs w:val="20"/>
              </w:rPr>
              <w:t>: Amherst, Boston</w:t>
            </w:r>
            <w:r w:rsidR="009B06D7" w:rsidRPr="00376FF2">
              <w:rPr>
                <w:rFonts w:ascii="Times New Roman" w:hAnsi="Times New Roman" w:cs="Times New Roman"/>
                <w:b/>
                <w:sz w:val="20"/>
                <w:szCs w:val="20"/>
              </w:rPr>
              <w:t>, MA</w:t>
            </w:r>
          </w:p>
          <w:p w14:paraId="4B02866D" w14:textId="77777777" w:rsidR="009B06D7" w:rsidRPr="00376FF2" w:rsidRDefault="009B06D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Intern, Canvasser</w:t>
            </w:r>
          </w:p>
          <w:p w14:paraId="3AEBEDD9" w14:textId="75E6F747" w:rsidR="009B06D7" w:rsidRPr="00376FF2" w:rsidRDefault="009B06D7" w:rsidP="001411D2">
            <w:pPr>
              <w:pStyle w:val="ListParagraph"/>
              <w:numPr>
                <w:ilvl w:val="0"/>
                <w:numId w:val="3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>Set up tables ac</w:t>
            </w:r>
            <w:r w:rsidR="00F36D2C" w:rsidRPr="00376FF2">
              <w:rPr>
                <w:rFonts w:ascii="Times New Roman" w:hAnsi="Times New Roman" w:cs="Times New Roman"/>
                <w:sz w:val="20"/>
                <w:szCs w:val="20"/>
              </w:rPr>
              <w:t>ross campus,</w:t>
            </w: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 xml:space="preserve"> explained </w:t>
            </w:r>
            <w:r w:rsidR="00F36D2C" w:rsidRPr="00376FF2">
              <w:rPr>
                <w:rFonts w:ascii="Times New Roman" w:hAnsi="Times New Roman" w:cs="Times New Roman"/>
                <w:sz w:val="20"/>
                <w:szCs w:val="20"/>
              </w:rPr>
              <w:t xml:space="preserve">bottle bill and stamp money out of politics </w:t>
            </w: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 xml:space="preserve">campaign/ask for signatures of support. </w:t>
            </w:r>
          </w:p>
          <w:p w14:paraId="0810670A" w14:textId="11468AC4" w:rsidR="009B06D7" w:rsidRPr="00376FF2" w:rsidRDefault="009B06D7" w:rsidP="001411D2">
            <w:pPr>
              <w:pStyle w:val="ListParagraph"/>
              <w:numPr>
                <w:ilvl w:val="0"/>
                <w:numId w:val="3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 xml:space="preserve">Organized a day </w:t>
            </w:r>
            <w:r w:rsidR="00F36D2C" w:rsidRPr="00376FF2">
              <w:rPr>
                <w:rFonts w:ascii="Times New Roman" w:hAnsi="Times New Roman" w:cs="Times New Roman"/>
                <w:sz w:val="20"/>
                <w:szCs w:val="20"/>
              </w:rPr>
              <w:t>to dedicate and volunteer</w:t>
            </w:r>
            <w:r w:rsidR="007232E8">
              <w:rPr>
                <w:rFonts w:ascii="Times New Roman" w:hAnsi="Times New Roman" w:cs="Times New Roman"/>
                <w:sz w:val="20"/>
                <w:szCs w:val="20"/>
              </w:rPr>
              <w:t xml:space="preserve"> cleanup around campus while recruiting students</w:t>
            </w: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6704AC" w14:textId="04F43965" w:rsidR="008E63C9" w:rsidRPr="00F92124" w:rsidRDefault="009B06D7" w:rsidP="001411D2">
            <w:pPr>
              <w:pStyle w:val="ListParagraph"/>
              <w:numPr>
                <w:ilvl w:val="0"/>
                <w:numId w:val="3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 xml:space="preserve">Canvas door-to-door </w:t>
            </w:r>
            <w:r w:rsidR="007127EC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 xml:space="preserve">raise awareness and recruit members that will </w:t>
            </w:r>
            <w:r w:rsidR="00F36D2C" w:rsidRPr="00376FF2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 xml:space="preserve"> update</w:t>
            </w:r>
            <w:r w:rsidR="001E7A03" w:rsidRPr="00376F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76FF2">
              <w:rPr>
                <w:rFonts w:ascii="Times New Roman" w:hAnsi="Times New Roman" w:cs="Times New Roman"/>
                <w:sz w:val="20"/>
                <w:szCs w:val="20"/>
              </w:rPr>
              <w:t xml:space="preserve"> bottle bill </w:t>
            </w:r>
            <w:r w:rsidR="00F36D2C" w:rsidRPr="00376FF2">
              <w:rPr>
                <w:rFonts w:ascii="Times New Roman" w:hAnsi="Times New Roman" w:cs="Times New Roman"/>
                <w:sz w:val="20"/>
                <w:szCs w:val="20"/>
              </w:rPr>
              <w:t xml:space="preserve">legislation </w:t>
            </w:r>
            <w:r w:rsidR="00EF72CB">
              <w:rPr>
                <w:rFonts w:ascii="Times New Roman" w:hAnsi="Times New Roman" w:cs="Times New Roman"/>
                <w:sz w:val="20"/>
                <w:szCs w:val="20"/>
              </w:rPr>
              <w:t>and c</w:t>
            </w:r>
            <w:r w:rsidRPr="00EF72CB">
              <w:rPr>
                <w:rFonts w:ascii="Times New Roman" w:hAnsi="Times New Roman" w:cs="Times New Roman"/>
                <w:sz w:val="20"/>
                <w:szCs w:val="20"/>
              </w:rPr>
              <w:t>ollect</w:t>
            </w:r>
            <w:r w:rsidR="00EF72CB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EF72CB">
              <w:rPr>
                <w:rFonts w:ascii="Times New Roman" w:hAnsi="Times New Roman" w:cs="Times New Roman"/>
                <w:sz w:val="20"/>
                <w:szCs w:val="20"/>
              </w:rPr>
              <w:t xml:space="preserve"> 130,000 signatures </w:t>
            </w:r>
            <w:r w:rsidR="00F36D2C" w:rsidRPr="00EF72CB">
              <w:rPr>
                <w:rFonts w:ascii="Times New Roman" w:hAnsi="Times New Roman" w:cs="Times New Roman"/>
                <w:sz w:val="20"/>
                <w:szCs w:val="20"/>
              </w:rPr>
              <w:t xml:space="preserve">with teammates </w:t>
            </w:r>
            <w:r w:rsidRPr="00EF72C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92124">
              <w:rPr>
                <w:rFonts w:ascii="Times New Roman" w:hAnsi="Times New Roman" w:cs="Times New Roman"/>
                <w:sz w:val="20"/>
                <w:szCs w:val="20"/>
              </w:rPr>
              <w:t>o bring before the legislature.</w:t>
            </w:r>
          </w:p>
        </w:tc>
      </w:tr>
      <w:tr w:rsidR="00004A87" w:rsidRPr="00376FF2" w14:paraId="303420C1" w14:textId="77777777" w:rsidTr="00CD20F6">
        <w:trPr>
          <w:trHeight w:val="76"/>
        </w:trPr>
        <w:tc>
          <w:tcPr>
            <w:tcW w:w="1942" w:type="dxa"/>
          </w:tcPr>
          <w:p w14:paraId="27215E96" w14:textId="7F0E6263" w:rsidR="009301F4" w:rsidRPr="00376FF2" w:rsidRDefault="009301F4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7" w:type="dxa"/>
          </w:tcPr>
          <w:p w14:paraId="463667AD" w14:textId="65E17A35" w:rsidR="00425449" w:rsidRPr="00CD20F6" w:rsidRDefault="00425449" w:rsidP="00CD20F6">
            <w:pPr>
              <w:tabs>
                <w:tab w:val="left" w:pos="21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87" w:rsidRPr="00376FF2" w14:paraId="58B4E636" w14:textId="77777777" w:rsidTr="00CD20F6">
        <w:trPr>
          <w:trHeight w:val="121"/>
        </w:trPr>
        <w:tc>
          <w:tcPr>
            <w:tcW w:w="1942" w:type="dxa"/>
          </w:tcPr>
          <w:p w14:paraId="5AD95BD6" w14:textId="2577B70C" w:rsidR="00004A87" w:rsidRPr="00376FF2" w:rsidRDefault="00004A8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7" w:type="dxa"/>
          </w:tcPr>
          <w:p w14:paraId="5FA504C5" w14:textId="340AD7D2" w:rsidR="00B5788B" w:rsidRPr="00376FF2" w:rsidRDefault="00B5788B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A87" w:rsidRPr="00376FF2" w14:paraId="31693F87" w14:textId="77777777" w:rsidTr="00656441">
        <w:trPr>
          <w:trHeight w:val="987"/>
        </w:trPr>
        <w:tc>
          <w:tcPr>
            <w:tcW w:w="1942" w:type="dxa"/>
          </w:tcPr>
          <w:p w14:paraId="6DDEB039" w14:textId="77777777" w:rsidR="00377535" w:rsidRDefault="001411D2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EXTRA-CURRICULAR</w:t>
            </w:r>
            <w:r w:rsidR="00773F60" w:rsidRPr="00376F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131B737F" w14:textId="77777777" w:rsidR="00FF3E6A" w:rsidRDefault="00FF3E6A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EF08DFE" w14:textId="2B9FE781" w:rsidR="00FF3E6A" w:rsidRPr="001411D2" w:rsidRDefault="00FF3E6A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7" w:type="dxa"/>
          </w:tcPr>
          <w:p w14:paraId="5D842416" w14:textId="4248DEC7" w:rsidR="00F65778" w:rsidRPr="00FF3E6A" w:rsidRDefault="009301F4" w:rsidP="003D52D0">
            <w:pPr>
              <w:pStyle w:val="ListParagraph"/>
              <w:numPr>
                <w:ilvl w:val="0"/>
                <w:numId w:val="6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3E6A">
              <w:rPr>
                <w:rFonts w:ascii="Times New Roman" w:hAnsi="Times New Roman" w:cs="Times New Roman"/>
                <w:sz w:val="20"/>
                <w:szCs w:val="20"/>
              </w:rPr>
              <w:t>Pi Kappa Alpha</w:t>
            </w:r>
            <w:r w:rsidR="001411D2" w:rsidRPr="00FF3E6A">
              <w:rPr>
                <w:rFonts w:ascii="Times New Roman" w:hAnsi="Times New Roman" w:cs="Times New Roman"/>
                <w:sz w:val="20"/>
                <w:szCs w:val="20"/>
              </w:rPr>
              <w:t xml:space="preserve"> Fraternity</w:t>
            </w:r>
            <w:r w:rsidRPr="00FF3E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55A2" w:rsidRPr="00FF3E6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35676" w:rsidRPr="00FF3E6A">
              <w:rPr>
                <w:rFonts w:ascii="Times New Roman" w:hAnsi="Times New Roman" w:cs="Times New Roman"/>
                <w:sz w:val="20"/>
                <w:szCs w:val="20"/>
              </w:rPr>
              <w:t xml:space="preserve">xemplify </w:t>
            </w:r>
            <w:r w:rsidRPr="00FF3E6A">
              <w:rPr>
                <w:rFonts w:ascii="Times New Roman" w:hAnsi="Times New Roman" w:cs="Times New Roman"/>
                <w:sz w:val="20"/>
                <w:szCs w:val="20"/>
              </w:rPr>
              <w:t xml:space="preserve">being a Scholar, Leader, Athlete, and Gentlemen.  </w:t>
            </w:r>
            <w:r w:rsidR="008155A2" w:rsidRPr="00FF3E6A">
              <w:rPr>
                <w:rFonts w:ascii="Times New Roman" w:hAnsi="Times New Roman" w:cs="Times New Roman"/>
                <w:sz w:val="20"/>
                <w:szCs w:val="20"/>
              </w:rPr>
              <w:t>Involved in</w:t>
            </w:r>
            <w:r w:rsidRPr="00FF3E6A">
              <w:rPr>
                <w:rFonts w:ascii="Times New Roman" w:hAnsi="Times New Roman" w:cs="Times New Roman"/>
                <w:sz w:val="20"/>
                <w:szCs w:val="20"/>
              </w:rPr>
              <w:t xml:space="preserve"> community service </w:t>
            </w:r>
            <w:r w:rsidR="003D52D0" w:rsidRPr="00FF3E6A">
              <w:rPr>
                <w:rFonts w:ascii="Times New Roman" w:hAnsi="Times New Roman" w:cs="Times New Roman"/>
                <w:sz w:val="20"/>
                <w:szCs w:val="20"/>
              </w:rPr>
              <w:t>such as</w:t>
            </w:r>
            <w:r w:rsidR="008155A2" w:rsidRPr="00FF3E6A">
              <w:rPr>
                <w:rFonts w:ascii="Times New Roman" w:hAnsi="Times New Roman" w:cs="Times New Roman"/>
                <w:sz w:val="20"/>
                <w:szCs w:val="20"/>
              </w:rPr>
              <w:t xml:space="preserve"> philanthropy events</w:t>
            </w:r>
            <w:r w:rsidR="00377535" w:rsidRPr="00FF3E6A">
              <w:rPr>
                <w:rFonts w:ascii="Times New Roman" w:hAnsi="Times New Roman" w:cs="Times New Roman"/>
                <w:sz w:val="20"/>
                <w:szCs w:val="20"/>
              </w:rPr>
              <w:t>, street cleanups, and blood cancer drives.</w:t>
            </w:r>
            <w:r w:rsidR="001411D2" w:rsidRPr="00FF3E6A">
              <w:rPr>
                <w:rFonts w:ascii="Times New Roman" w:hAnsi="Times New Roman" w:cs="Times New Roman"/>
                <w:sz w:val="20"/>
                <w:szCs w:val="20"/>
              </w:rPr>
              <w:t xml:space="preserve">  Held</w:t>
            </w:r>
            <w:r w:rsidR="003D52D0" w:rsidRPr="00FF3E6A">
              <w:rPr>
                <w:rFonts w:ascii="Times New Roman" w:hAnsi="Times New Roman" w:cs="Times New Roman"/>
                <w:sz w:val="20"/>
                <w:szCs w:val="20"/>
              </w:rPr>
              <w:t xml:space="preserve"> officer roles in</w:t>
            </w:r>
            <w:r w:rsidR="008155A2" w:rsidRPr="00FF3E6A">
              <w:rPr>
                <w:rFonts w:ascii="Times New Roman" w:hAnsi="Times New Roman" w:cs="Times New Roman"/>
                <w:sz w:val="20"/>
                <w:szCs w:val="20"/>
              </w:rPr>
              <w:t xml:space="preserve"> frat</w:t>
            </w:r>
            <w:r w:rsidR="003D52D0" w:rsidRPr="00FF3E6A">
              <w:rPr>
                <w:rFonts w:ascii="Times New Roman" w:hAnsi="Times New Roman" w:cs="Times New Roman"/>
                <w:sz w:val="20"/>
                <w:szCs w:val="20"/>
              </w:rPr>
              <w:t>ernal organization including</w:t>
            </w:r>
            <w:r w:rsidR="008155A2" w:rsidRPr="00FF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1D2" w:rsidRPr="00FF3E6A">
              <w:rPr>
                <w:rFonts w:ascii="Times New Roman" w:hAnsi="Times New Roman" w:cs="Times New Roman"/>
                <w:sz w:val="20"/>
                <w:szCs w:val="20"/>
              </w:rPr>
              <w:t>alumni relations board gaining donations</w:t>
            </w:r>
            <w:r w:rsidR="004567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52D0" w:rsidRPr="00FF3E6A">
              <w:rPr>
                <w:rFonts w:ascii="Times New Roman" w:hAnsi="Times New Roman" w:cs="Times New Roman"/>
                <w:sz w:val="20"/>
                <w:szCs w:val="20"/>
              </w:rPr>
              <w:t>and recruitment board</w:t>
            </w:r>
            <w:r w:rsidR="001411D2" w:rsidRPr="00FF3E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004A87" w:rsidRPr="00376FF2" w14:paraId="23A0942C" w14:textId="77777777" w:rsidTr="00656441">
        <w:trPr>
          <w:trHeight w:val="492"/>
        </w:trPr>
        <w:tc>
          <w:tcPr>
            <w:tcW w:w="1942" w:type="dxa"/>
          </w:tcPr>
          <w:p w14:paraId="2DB6E839" w14:textId="2050DE9B" w:rsidR="00004A87" w:rsidRPr="00376FF2" w:rsidRDefault="00004A8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077" w:type="dxa"/>
          </w:tcPr>
          <w:p w14:paraId="5CF7A5CD" w14:textId="58145CB9" w:rsidR="00004A87" w:rsidRPr="001411D2" w:rsidRDefault="00F65778" w:rsidP="001411D2">
            <w:pPr>
              <w:pStyle w:val="ListParagraph"/>
              <w:numPr>
                <w:ilvl w:val="0"/>
                <w:numId w:val="6"/>
              </w:num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1D2">
              <w:rPr>
                <w:rFonts w:ascii="Times New Roman" w:hAnsi="Times New Roman" w:cs="Times New Roman"/>
                <w:sz w:val="20"/>
                <w:szCs w:val="20"/>
              </w:rPr>
              <w:t xml:space="preserve">Black Belt in Chinese </w:t>
            </w:r>
            <w:r w:rsidR="001D2A5A" w:rsidRPr="001411D2">
              <w:rPr>
                <w:rFonts w:ascii="Times New Roman" w:hAnsi="Times New Roman" w:cs="Times New Roman"/>
                <w:sz w:val="20"/>
                <w:szCs w:val="20"/>
              </w:rPr>
              <w:t>Martial Arts</w:t>
            </w:r>
            <w:r w:rsidRPr="001411D2">
              <w:rPr>
                <w:rFonts w:ascii="Times New Roman" w:hAnsi="Times New Roman" w:cs="Times New Roman"/>
                <w:sz w:val="20"/>
                <w:szCs w:val="20"/>
              </w:rPr>
              <w:t xml:space="preserve"> (Changquan/Fanziquan </w:t>
            </w:r>
            <w:r w:rsidR="00772452" w:rsidRPr="001411D2">
              <w:rPr>
                <w:rFonts w:ascii="Times New Roman" w:hAnsi="Times New Roman" w:cs="Times New Roman"/>
                <w:sz w:val="20"/>
                <w:szCs w:val="20"/>
              </w:rPr>
              <w:t>styles)</w:t>
            </w:r>
            <w:r w:rsidRPr="001411D2">
              <w:rPr>
                <w:rFonts w:ascii="Times New Roman" w:hAnsi="Times New Roman" w:cs="Times New Roman"/>
                <w:sz w:val="20"/>
                <w:szCs w:val="20"/>
              </w:rPr>
              <w:t>.  Won two silver medals in martial</w:t>
            </w:r>
            <w:r w:rsidR="001411D2" w:rsidRPr="001411D2">
              <w:rPr>
                <w:rFonts w:ascii="Times New Roman" w:hAnsi="Times New Roman" w:cs="Times New Roman"/>
                <w:sz w:val="20"/>
                <w:szCs w:val="20"/>
              </w:rPr>
              <w:t xml:space="preserve"> arts </w:t>
            </w:r>
            <w:r w:rsidR="00772452" w:rsidRPr="001411D2">
              <w:rPr>
                <w:rFonts w:ascii="Times New Roman" w:hAnsi="Times New Roman" w:cs="Times New Roman"/>
                <w:sz w:val="20"/>
                <w:szCs w:val="20"/>
              </w:rPr>
              <w:t xml:space="preserve">competition. </w:t>
            </w:r>
            <w:r w:rsidRPr="001411D2">
              <w:rPr>
                <w:rFonts w:ascii="Times New Roman" w:hAnsi="Times New Roman" w:cs="Times New Roman"/>
                <w:sz w:val="20"/>
                <w:szCs w:val="20"/>
              </w:rPr>
              <w:t>Rugby player at UMass.</w:t>
            </w:r>
          </w:p>
        </w:tc>
      </w:tr>
      <w:tr w:rsidR="00017557" w:rsidRPr="00376FF2" w14:paraId="28DF1A81" w14:textId="77777777" w:rsidTr="00656441">
        <w:trPr>
          <w:trHeight w:val="73"/>
        </w:trPr>
        <w:tc>
          <w:tcPr>
            <w:tcW w:w="1942" w:type="dxa"/>
          </w:tcPr>
          <w:p w14:paraId="1CA01FF6" w14:textId="77777777" w:rsidR="00017557" w:rsidRPr="00376FF2" w:rsidRDefault="0001755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077" w:type="dxa"/>
          </w:tcPr>
          <w:p w14:paraId="45F6D1E5" w14:textId="77777777" w:rsidR="00017557" w:rsidRPr="00017557" w:rsidRDefault="00017557" w:rsidP="001411D2">
            <w:pPr>
              <w:tabs>
                <w:tab w:val="left" w:pos="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EEA68B" w14:textId="77777777" w:rsidR="009B6541" w:rsidRDefault="009B6541">
      <w:bookmarkStart w:id="0" w:name="_GoBack"/>
      <w:bookmarkEnd w:id="0"/>
    </w:p>
    <w:sectPr w:rsidR="009B6541" w:rsidSect="008401B3">
      <w:pgSz w:w="12240" w:h="15840"/>
      <w:pgMar w:top="432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638"/>
    <w:multiLevelType w:val="hybridMultilevel"/>
    <w:tmpl w:val="A6D6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0E35"/>
    <w:multiLevelType w:val="hybridMultilevel"/>
    <w:tmpl w:val="69F8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6EC7"/>
    <w:multiLevelType w:val="hybridMultilevel"/>
    <w:tmpl w:val="117A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4457"/>
    <w:multiLevelType w:val="hybridMultilevel"/>
    <w:tmpl w:val="13DAF8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B832375"/>
    <w:multiLevelType w:val="hybridMultilevel"/>
    <w:tmpl w:val="CC98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2F07"/>
    <w:multiLevelType w:val="hybridMultilevel"/>
    <w:tmpl w:val="9FC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B50ED"/>
    <w:multiLevelType w:val="hybridMultilevel"/>
    <w:tmpl w:val="AC42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A3558"/>
    <w:multiLevelType w:val="hybridMultilevel"/>
    <w:tmpl w:val="4CB2B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841410"/>
    <w:multiLevelType w:val="hybridMultilevel"/>
    <w:tmpl w:val="94DE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207E7"/>
    <w:multiLevelType w:val="hybridMultilevel"/>
    <w:tmpl w:val="2668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40129"/>
    <w:multiLevelType w:val="hybridMultilevel"/>
    <w:tmpl w:val="44CE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6D85"/>
    <w:multiLevelType w:val="hybridMultilevel"/>
    <w:tmpl w:val="9392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80ACD"/>
    <w:multiLevelType w:val="hybridMultilevel"/>
    <w:tmpl w:val="13FA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50E5C"/>
    <w:multiLevelType w:val="hybridMultilevel"/>
    <w:tmpl w:val="E1D8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36FE1"/>
    <w:multiLevelType w:val="multilevel"/>
    <w:tmpl w:val="793C5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32B8"/>
    <w:multiLevelType w:val="hybridMultilevel"/>
    <w:tmpl w:val="0E12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D0902"/>
    <w:multiLevelType w:val="hybridMultilevel"/>
    <w:tmpl w:val="96C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E37D0"/>
    <w:multiLevelType w:val="hybridMultilevel"/>
    <w:tmpl w:val="B518D7A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9"/>
  </w:num>
  <w:num w:numId="5">
    <w:abstractNumId w:val="8"/>
  </w:num>
  <w:num w:numId="6">
    <w:abstractNumId w:val="16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BA"/>
    <w:rsid w:val="000043F6"/>
    <w:rsid w:val="00004A87"/>
    <w:rsid w:val="00005107"/>
    <w:rsid w:val="00006626"/>
    <w:rsid w:val="00017557"/>
    <w:rsid w:val="00027F06"/>
    <w:rsid w:val="00030650"/>
    <w:rsid w:val="000325A3"/>
    <w:rsid w:val="00043B3A"/>
    <w:rsid w:val="00046BDE"/>
    <w:rsid w:val="00051AD6"/>
    <w:rsid w:val="000734F7"/>
    <w:rsid w:val="000A0029"/>
    <w:rsid w:val="000A1133"/>
    <w:rsid w:val="000B3136"/>
    <w:rsid w:val="000C3D0D"/>
    <w:rsid w:val="000D3CB9"/>
    <w:rsid w:val="000F621E"/>
    <w:rsid w:val="00115031"/>
    <w:rsid w:val="00120E34"/>
    <w:rsid w:val="00124174"/>
    <w:rsid w:val="00131399"/>
    <w:rsid w:val="0014023A"/>
    <w:rsid w:val="001411D2"/>
    <w:rsid w:val="001607A9"/>
    <w:rsid w:val="001A2E03"/>
    <w:rsid w:val="001C4756"/>
    <w:rsid w:val="001D2A5A"/>
    <w:rsid w:val="001E2131"/>
    <w:rsid w:val="001E65A4"/>
    <w:rsid w:val="001E6DFB"/>
    <w:rsid w:val="001E7A03"/>
    <w:rsid w:val="00200F50"/>
    <w:rsid w:val="00206CCE"/>
    <w:rsid w:val="0020762C"/>
    <w:rsid w:val="0021195F"/>
    <w:rsid w:val="00217809"/>
    <w:rsid w:val="00233F46"/>
    <w:rsid w:val="00236197"/>
    <w:rsid w:val="002554DC"/>
    <w:rsid w:val="00263147"/>
    <w:rsid w:val="002670FC"/>
    <w:rsid w:val="00271324"/>
    <w:rsid w:val="00277CC6"/>
    <w:rsid w:val="00285D84"/>
    <w:rsid w:val="0029222B"/>
    <w:rsid w:val="00295425"/>
    <w:rsid w:val="002958F7"/>
    <w:rsid w:val="002B4AE7"/>
    <w:rsid w:val="002F3D7E"/>
    <w:rsid w:val="002F6C47"/>
    <w:rsid w:val="00310235"/>
    <w:rsid w:val="00340001"/>
    <w:rsid w:val="00357AA3"/>
    <w:rsid w:val="003760BF"/>
    <w:rsid w:val="00376FF2"/>
    <w:rsid w:val="00377535"/>
    <w:rsid w:val="003841F4"/>
    <w:rsid w:val="003944A3"/>
    <w:rsid w:val="003B71D6"/>
    <w:rsid w:val="003C1243"/>
    <w:rsid w:val="003D52D0"/>
    <w:rsid w:val="003E52A3"/>
    <w:rsid w:val="003E5BFD"/>
    <w:rsid w:val="004222B8"/>
    <w:rsid w:val="00425449"/>
    <w:rsid w:val="00443ABA"/>
    <w:rsid w:val="00456754"/>
    <w:rsid w:val="00464623"/>
    <w:rsid w:val="00476A9D"/>
    <w:rsid w:val="00491886"/>
    <w:rsid w:val="004C7DAC"/>
    <w:rsid w:val="004D118B"/>
    <w:rsid w:val="00515263"/>
    <w:rsid w:val="00530D2E"/>
    <w:rsid w:val="00557AFB"/>
    <w:rsid w:val="0056132A"/>
    <w:rsid w:val="0056378C"/>
    <w:rsid w:val="00566EDA"/>
    <w:rsid w:val="00580BEA"/>
    <w:rsid w:val="00580CFC"/>
    <w:rsid w:val="00595A20"/>
    <w:rsid w:val="00596F75"/>
    <w:rsid w:val="005B558E"/>
    <w:rsid w:val="005E791F"/>
    <w:rsid w:val="005F01CF"/>
    <w:rsid w:val="005F29A1"/>
    <w:rsid w:val="00602331"/>
    <w:rsid w:val="00622F7E"/>
    <w:rsid w:val="006469B1"/>
    <w:rsid w:val="00656441"/>
    <w:rsid w:val="00660BBD"/>
    <w:rsid w:val="00670544"/>
    <w:rsid w:val="00672D1D"/>
    <w:rsid w:val="00681A72"/>
    <w:rsid w:val="00682471"/>
    <w:rsid w:val="006950B3"/>
    <w:rsid w:val="00696CE5"/>
    <w:rsid w:val="006C5593"/>
    <w:rsid w:val="00700094"/>
    <w:rsid w:val="007127EC"/>
    <w:rsid w:val="00715C10"/>
    <w:rsid w:val="007232E8"/>
    <w:rsid w:val="00736484"/>
    <w:rsid w:val="0074131F"/>
    <w:rsid w:val="00752C4F"/>
    <w:rsid w:val="0075351A"/>
    <w:rsid w:val="00760B15"/>
    <w:rsid w:val="00772452"/>
    <w:rsid w:val="00773F60"/>
    <w:rsid w:val="007B1FE2"/>
    <w:rsid w:val="007B3281"/>
    <w:rsid w:val="007E1FFB"/>
    <w:rsid w:val="00805043"/>
    <w:rsid w:val="008155A2"/>
    <w:rsid w:val="008347EA"/>
    <w:rsid w:val="008401B3"/>
    <w:rsid w:val="00842748"/>
    <w:rsid w:val="00870C81"/>
    <w:rsid w:val="00884498"/>
    <w:rsid w:val="00884AAB"/>
    <w:rsid w:val="00884FDA"/>
    <w:rsid w:val="008A38B2"/>
    <w:rsid w:val="008E63C9"/>
    <w:rsid w:val="00924781"/>
    <w:rsid w:val="009268F4"/>
    <w:rsid w:val="00926E19"/>
    <w:rsid w:val="009301F4"/>
    <w:rsid w:val="00931E6A"/>
    <w:rsid w:val="00935BBD"/>
    <w:rsid w:val="00952D22"/>
    <w:rsid w:val="00986453"/>
    <w:rsid w:val="009A268D"/>
    <w:rsid w:val="009B06D7"/>
    <w:rsid w:val="009B1890"/>
    <w:rsid w:val="009B6541"/>
    <w:rsid w:val="009C2196"/>
    <w:rsid w:val="009C4114"/>
    <w:rsid w:val="009F3DCE"/>
    <w:rsid w:val="00A054A3"/>
    <w:rsid w:val="00A071ED"/>
    <w:rsid w:val="00A10DD9"/>
    <w:rsid w:val="00A26832"/>
    <w:rsid w:val="00A3261A"/>
    <w:rsid w:val="00A42A8D"/>
    <w:rsid w:val="00A52224"/>
    <w:rsid w:val="00A627EC"/>
    <w:rsid w:val="00A72E00"/>
    <w:rsid w:val="00AC103B"/>
    <w:rsid w:val="00AC17FD"/>
    <w:rsid w:val="00AC3DC9"/>
    <w:rsid w:val="00AE7B1A"/>
    <w:rsid w:val="00B06407"/>
    <w:rsid w:val="00B07E27"/>
    <w:rsid w:val="00B12454"/>
    <w:rsid w:val="00B4742B"/>
    <w:rsid w:val="00B557D5"/>
    <w:rsid w:val="00B5788B"/>
    <w:rsid w:val="00B60C71"/>
    <w:rsid w:val="00B6350E"/>
    <w:rsid w:val="00B87D0A"/>
    <w:rsid w:val="00B92BE3"/>
    <w:rsid w:val="00BA2BDC"/>
    <w:rsid w:val="00BC012E"/>
    <w:rsid w:val="00BC7754"/>
    <w:rsid w:val="00BD07D2"/>
    <w:rsid w:val="00BF4EE9"/>
    <w:rsid w:val="00C0534C"/>
    <w:rsid w:val="00C16CB4"/>
    <w:rsid w:val="00C20DA3"/>
    <w:rsid w:val="00C35676"/>
    <w:rsid w:val="00C423AE"/>
    <w:rsid w:val="00C511A5"/>
    <w:rsid w:val="00C5257A"/>
    <w:rsid w:val="00C6077E"/>
    <w:rsid w:val="00C6331F"/>
    <w:rsid w:val="00C70D45"/>
    <w:rsid w:val="00C732B3"/>
    <w:rsid w:val="00CA18AA"/>
    <w:rsid w:val="00CC27F1"/>
    <w:rsid w:val="00CD20F6"/>
    <w:rsid w:val="00CE3151"/>
    <w:rsid w:val="00D05F44"/>
    <w:rsid w:val="00D26993"/>
    <w:rsid w:val="00D26F7E"/>
    <w:rsid w:val="00D46B62"/>
    <w:rsid w:val="00D51257"/>
    <w:rsid w:val="00D553CB"/>
    <w:rsid w:val="00D84676"/>
    <w:rsid w:val="00DB7A08"/>
    <w:rsid w:val="00DD6D57"/>
    <w:rsid w:val="00DE5C65"/>
    <w:rsid w:val="00DF77A0"/>
    <w:rsid w:val="00E374B7"/>
    <w:rsid w:val="00E450BA"/>
    <w:rsid w:val="00E518E1"/>
    <w:rsid w:val="00E71FD7"/>
    <w:rsid w:val="00E81DB7"/>
    <w:rsid w:val="00E90FA0"/>
    <w:rsid w:val="00EB7D45"/>
    <w:rsid w:val="00EC0047"/>
    <w:rsid w:val="00EE7799"/>
    <w:rsid w:val="00EF689A"/>
    <w:rsid w:val="00EF72CB"/>
    <w:rsid w:val="00F03395"/>
    <w:rsid w:val="00F03D34"/>
    <w:rsid w:val="00F3385C"/>
    <w:rsid w:val="00F36D2C"/>
    <w:rsid w:val="00F65778"/>
    <w:rsid w:val="00F92124"/>
    <w:rsid w:val="00F94FD7"/>
    <w:rsid w:val="00F97719"/>
    <w:rsid w:val="00FC3B17"/>
    <w:rsid w:val="00FD1418"/>
    <w:rsid w:val="00FD1E74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635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A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04BC61-3356-7843-8575-8D2A1073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Namou</dc:creator>
  <cp:keywords/>
  <dc:description/>
  <cp:lastModifiedBy>Kamal Namou</cp:lastModifiedBy>
  <cp:revision>2</cp:revision>
  <cp:lastPrinted>2017-02-13T21:29:00Z</cp:lastPrinted>
  <dcterms:created xsi:type="dcterms:W3CDTF">2017-03-11T23:20:00Z</dcterms:created>
  <dcterms:modified xsi:type="dcterms:W3CDTF">2017-03-11T23:20:00Z</dcterms:modified>
</cp:coreProperties>
</file>